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AB06" w14:textId="77777777" w:rsidR="00A50FEE" w:rsidRDefault="0007308B">
      <w:pPr>
        <w:rPr>
          <w:b/>
          <w:sz w:val="24"/>
        </w:rPr>
      </w:pPr>
      <w:r>
        <w:rPr>
          <w:b/>
          <w:sz w:val="24"/>
        </w:rPr>
        <w:t>Chapter 17 – The Expansion of Europe, 1650 - 1800</w:t>
      </w:r>
      <w:r w:rsidR="006E5823" w:rsidRPr="006E5823">
        <w:rPr>
          <w:b/>
          <w:sz w:val="24"/>
        </w:rPr>
        <w:t xml:space="preserve"> </w:t>
      </w:r>
    </w:p>
    <w:p w14:paraId="509FCDEF" w14:textId="77777777" w:rsidR="006E5823" w:rsidRPr="008A66C0" w:rsidRDefault="006E5823">
      <w:pPr>
        <w:rPr>
          <w:b/>
          <w:sz w:val="24"/>
          <w:u w:val="single"/>
        </w:rPr>
      </w:pPr>
      <w:r w:rsidRPr="008A66C0">
        <w:rPr>
          <w:b/>
          <w:sz w:val="24"/>
          <w:u w:val="single"/>
        </w:rPr>
        <w:t>Focus Questions:</w:t>
      </w:r>
    </w:p>
    <w:p w14:paraId="1DAC31FA" w14:textId="77777777" w:rsidR="006E5823" w:rsidRDefault="006E5823" w:rsidP="0007308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</w:t>
      </w:r>
      <w:r w:rsidR="0007308B">
        <w:rPr>
          <w:sz w:val="24"/>
        </w:rPr>
        <w:t xml:space="preserve">important developments led to increased agricultural production, and how did these changes affect peasants? </w:t>
      </w:r>
    </w:p>
    <w:p w14:paraId="720609BA" w14:textId="77777777" w:rsidR="0007308B" w:rsidRPr="0007308B" w:rsidRDefault="0007308B" w:rsidP="0007308B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How did the open-field system work? Why was much of the land left uncultivated while the people sometimes starved?</w:t>
      </w:r>
    </w:p>
    <w:p w14:paraId="6CB01077" w14:textId="77777777" w:rsidR="0007308B" w:rsidRPr="0007308B" w:rsidRDefault="0007308B" w:rsidP="0007308B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What changes brought the open-field system to an end?</w:t>
      </w:r>
    </w:p>
    <w:p w14:paraId="397494A6" w14:textId="77777777" w:rsidR="0007308B" w:rsidRPr="0007308B" w:rsidRDefault="0007308B" w:rsidP="0007308B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Where did the modern agricultural revolution originate? Why?</w:t>
      </w:r>
    </w:p>
    <w:p w14:paraId="4877820A" w14:textId="77777777" w:rsidR="0007308B" w:rsidRDefault="0007308B" w:rsidP="0007308B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What is meant by enclosure? Was this movement a great swindle of the poor by the rich, as some have claimed?</w:t>
      </w:r>
    </w:p>
    <w:p w14:paraId="2BC49C64" w14:textId="77777777" w:rsidR="008A66C0" w:rsidRDefault="006E5823" w:rsidP="0007308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</w:t>
      </w:r>
      <w:r w:rsidR="0007308B">
        <w:rPr>
          <w:sz w:val="24"/>
        </w:rPr>
        <w:t xml:space="preserve">hy did the European population rise dramatically in the eighteenth century? </w:t>
      </w:r>
    </w:p>
    <w:p w14:paraId="30B06B3E" w14:textId="77777777" w:rsidR="0007308B" w:rsidRPr="0007308B" w:rsidRDefault="0007308B" w:rsidP="0007308B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Was the dramatic growth of population in the eighteenth century due to a decreasing death rate or an increasing birthrate? Explain.</w:t>
      </w:r>
    </w:p>
    <w:p w14:paraId="7B0EE4DD" w14:textId="77777777" w:rsidR="0007308B" w:rsidRPr="0007308B" w:rsidRDefault="0007308B" w:rsidP="0007308B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How was the grip of the deadly bubonic plague finally broken?</w:t>
      </w:r>
    </w:p>
    <w:p w14:paraId="056EED19" w14:textId="77777777" w:rsidR="0007308B" w:rsidRDefault="0007308B" w:rsidP="0007308B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What improvements in the eighteenth century contributed to the decline of disease and famine?</w:t>
      </w:r>
    </w:p>
    <w:p w14:paraId="0B8A8079" w14:textId="77777777" w:rsidR="0007308B" w:rsidRDefault="0007308B" w:rsidP="0007308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and why did rural industry intensify in the eighteenth century? </w:t>
      </w:r>
    </w:p>
    <w:p w14:paraId="5B6F51C3" w14:textId="77777777" w:rsidR="0007308B" w:rsidRPr="0007308B" w:rsidRDefault="0007308B" w:rsidP="0007308B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How did the putting-out system work and why did it grow?</w:t>
      </w:r>
    </w:p>
    <w:p w14:paraId="58A07B55" w14:textId="77777777" w:rsidR="0007308B" w:rsidRPr="0007308B" w:rsidRDefault="0007308B" w:rsidP="0007308B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What were the advantages and disadvantages of the putting-out system for the merchant-capitalist? For the worker?</w:t>
      </w:r>
    </w:p>
    <w:p w14:paraId="1FA84F63" w14:textId="77777777" w:rsidR="0007308B" w:rsidRDefault="0007308B" w:rsidP="0007308B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What was mercantilism? How could it have been a cause of war? Of economic growth?</w:t>
      </w:r>
    </w:p>
    <w:p w14:paraId="16FA44D6" w14:textId="61910726" w:rsidR="0007308B" w:rsidRDefault="0007308B" w:rsidP="0007308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were guilds, and why did they become controversial in the eighteenth century? </w:t>
      </w:r>
    </w:p>
    <w:p w14:paraId="13CC28B4" w14:textId="085D2476" w:rsidR="00E81A62" w:rsidRDefault="004909CE" w:rsidP="00E81A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Who participated in guilds and who were denied access (and why)? </w:t>
      </w:r>
    </w:p>
    <w:p w14:paraId="784C86C0" w14:textId="47AA4606" w:rsidR="00DF4ADB" w:rsidRDefault="00DF4ADB" w:rsidP="00E81A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What functions did guilds serve in society? </w:t>
      </w:r>
    </w:p>
    <w:p w14:paraId="6A4D2D58" w14:textId="3DBFC8DA" w:rsidR="00DF4ADB" w:rsidRDefault="00DF4ADB" w:rsidP="00E81A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What economic impact did guilds have? </w:t>
      </w:r>
    </w:p>
    <w:p w14:paraId="01892865" w14:textId="5FCBC23F" w:rsidR="00DF4ADB" w:rsidRDefault="00DF4ADB" w:rsidP="00E81A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Who was Adam Smith and </w:t>
      </w:r>
      <w:r w:rsidR="002B3F90">
        <w:rPr>
          <w:sz w:val="24"/>
        </w:rPr>
        <w:t xml:space="preserve">what economic argument did he make? </w:t>
      </w:r>
    </w:p>
    <w:p w14:paraId="1A2F7E3E" w14:textId="77777777" w:rsidR="0007308B" w:rsidRDefault="0007308B" w:rsidP="0007308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colonial markets boost Europe’s economi</w:t>
      </w:r>
      <w:bookmarkStart w:id="0" w:name="_GoBack"/>
      <w:bookmarkEnd w:id="0"/>
      <w:r>
        <w:rPr>
          <w:sz w:val="24"/>
        </w:rPr>
        <w:t xml:space="preserve">c and social development, and what conflict and adversity did world trade entail? </w:t>
      </w:r>
    </w:p>
    <w:p w14:paraId="2B0AC25A" w14:textId="77777777" w:rsidR="007A1290" w:rsidRPr="007A1290" w:rsidRDefault="007A1290" w:rsidP="007A1290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What was mercantilism? How could it have been a cause of war? Of economic growth?</w:t>
      </w:r>
    </w:p>
    <w:p w14:paraId="56CEC884" w14:textId="77777777" w:rsidR="007A1290" w:rsidRPr="007A1290" w:rsidRDefault="007A1290" w:rsidP="007A1290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 eighteenth century witnessed a large number of expensive and drawn-out wars. Who was attempting to alter the balance of power? Were the causes of these wars economic or political?</w:t>
      </w:r>
    </w:p>
    <w:p w14:paraId="55EF5747" w14:textId="5117AD23" w:rsidR="007A1290" w:rsidRPr="0007308B" w:rsidRDefault="007A1290" w:rsidP="007A1290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Did the American colonists and the American colonial economy benefit or suffer from the British </w:t>
      </w:r>
      <w:r w:rsidR="0074425F">
        <w:rPr>
          <w:rFonts w:ascii="Verdana" w:hAnsi="Verdana"/>
          <w:color w:val="000000"/>
          <w:sz w:val="18"/>
          <w:szCs w:val="18"/>
          <w:shd w:val="clear" w:color="auto" w:fill="FFFFFF"/>
        </w:rPr>
        <w:t>mercantilist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colonial system?</w:t>
      </w:r>
    </w:p>
    <w:p w14:paraId="59F42B23" w14:textId="77777777" w:rsidR="008A66C0" w:rsidRPr="008A66C0" w:rsidRDefault="008A66C0" w:rsidP="008A66C0">
      <w:pPr>
        <w:rPr>
          <w:b/>
          <w:sz w:val="24"/>
          <w:u w:val="single"/>
        </w:rPr>
      </w:pPr>
      <w:r w:rsidRPr="008A66C0">
        <w:rPr>
          <w:b/>
          <w:sz w:val="24"/>
          <w:u w:val="single"/>
        </w:rPr>
        <w:t xml:space="preserve">Key Figures and Ideas </w:t>
      </w:r>
    </w:p>
    <w:p w14:paraId="4F7E07CC" w14:textId="77777777" w:rsidR="008A66C0" w:rsidRDefault="008A66C0" w:rsidP="008A66C0">
      <w:pPr>
        <w:pStyle w:val="ListParagraph"/>
        <w:numPr>
          <w:ilvl w:val="0"/>
          <w:numId w:val="2"/>
        </w:numPr>
        <w:sectPr w:rsidR="008A66C0" w:rsidSect="002B3F90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FDF3F4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Market Economy </w:t>
      </w:r>
    </w:p>
    <w:p w14:paraId="19849F20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Agricultural Revolution </w:t>
      </w:r>
    </w:p>
    <w:p w14:paraId="0FD94D0B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Crop Rotation </w:t>
      </w:r>
    </w:p>
    <w:p w14:paraId="1E6D5E3D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Selective Breading </w:t>
      </w:r>
    </w:p>
    <w:p w14:paraId="64C50953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Seed Drill </w:t>
      </w:r>
    </w:p>
    <w:p w14:paraId="760393B5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>Putting</w:t>
      </w:r>
      <w:r>
        <w:softHyphen/>
        <w:t xml:space="preserve"> out System </w:t>
      </w:r>
    </w:p>
    <w:p w14:paraId="02468FCD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Cottage Industry </w:t>
      </w:r>
    </w:p>
    <w:p w14:paraId="6807677D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Industrial Revolution </w:t>
      </w:r>
    </w:p>
    <w:p w14:paraId="7F1A1334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Slave labor </w:t>
      </w:r>
    </w:p>
    <w:p w14:paraId="265FBF35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Consumer Culture </w:t>
      </w:r>
    </w:p>
    <w:p w14:paraId="42371DE9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Raw materials </w:t>
      </w:r>
    </w:p>
    <w:p w14:paraId="57833C53" w14:textId="77777777" w:rsidR="008A66C0" w:rsidRDefault="007A1290" w:rsidP="007A1290">
      <w:pPr>
        <w:pStyle w:val="ListParagraph"/>
        <w:numPr>
          <w:ilvl w:val="0"/>
          <w:numId w:val="2"/>
        </w:numPr>
      </w:pPr>
      <w:r>
        <w:t>Atlantic trade</w:t>
      </w:r>
    </w:p>
    <w:p w14:paraId="60AE1D55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Market driven wages and prices </w:t>
      </w:r>
    </w:p>
    <w:p w14:paraId="12A83646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>Navigation Acts</w:t>
      </w:r>
    </w:p>
    <w:p w14:paraId="5A36E096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Bank of England </w:t>
      </w:r>
    </w:p>
    <w:p w14:paraId="0652CD70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Middle Passage </w:t>
      </w:r>
    </w:p>
    <w:p w14:paraId="319FE73A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Triangle trade </w:t>
      </w:r>
    </w:p>
    <w:p w14:paraId="5E7675FC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>Plantation economy</w:t>
      </w:r>
    </w:p>
    <w:p w14:paraId="01991D31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Adam Smith </w:t>
      </w:r>
    </w:p>
    <w:p w14:paraId="6A018FB4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>Arthur Young</w:t>
      </w:r>
    </w:p>
    <w:p w14:paraId="58F2E15B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>Olaudah Equiano</w:t>
      </w:r>
    </w:p>
    <w:p w14:paraId="78BC33C0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Benjamin Franklin </w:t>
      </w:r>
    </w:p>
    <w:p w14:paraId="671A48D4" w14:textId="77777777" w:rsidR="007A1290" w:rsidRDefault="007A1290" w:rsidP="007A1290">
      <w:pPr>
        <w:pStyle w:val="ListParagraph"/>
        <w:numPr>
          <w:ilvl w:val="0"/>
          <w:numId w:val="2"/>
        </w:numPr>
      </w:pPr>
      <w:r>
        <w:t xml:space="preserve">Captain James Cook </w:t>
      </w:r>
    </w:p>
    <w:p w14:paraId="7668E56C" w14:textId="77777777" w:rsidR="007A1290" w:rsidRPr="008A66C0" w:rsidRDefault="007A1290" w:rsidP="007A1290">
      <w:pPr>
        <w:pStyle w:val="ListParagraph"/>
        <w:numPr>
          <w:ilvl w:val="0"/>
          <w:numId w:val="2"/>
        </w:numPr>
      </w:pPr>
      <w:r>
        <w:t xml:space="preserve">Jethro </w:t>
      </w:r>
      <w:proofErr w:type="spellStart"/>
      <w:r>
        <w:t>Tull</w:t>
      </w:r>
      <w:proofErr w:type="spellEnd"/>
      <w:r>
        <w:t xml:space="preserve"> </w:t>
      </w:r>
    </w:p>
    <w:p w14:paraId="31365C77" w14:textId="77777777" w:rsidR="007A1290" w:rsidRDefault="007A1290" w:rsidP="007A1290">
      <w:pPr>
        <w:pStyle w:val="ListParagraph"/>
        <w:sectPr w:rsidR="007A1290" w:rsidSect="007A129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D86215E" w14:textId="77777777" w:rsidR="007A1290" w:rsidRPr="008A66C0" w:rsidRDefault="007A1290" w:rsidP="007A1290">
      <w:pPr>
        <w:pStyle w:val="ListParagraph"/>
      </w:pPr>
    </w:p>
    <w:sectPr w:rsidR="007A1290" w:rsidRPr="008A66C0" w:rsidSect="000730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4D4DF" w14:textId="77777777" w:rsidR="003A18D3" w:rsidRDefault="003A18D3" w:rsidP="006E5823">
      <w:pPr>
        <w:spacing w:after="0" w:line="240" w:lineRule="auto"/>
      </w:pPr>
      <w:r>
        <w:separator/>
      </w:r>
    </w:p>
  </w:endnote>
  <w:endnote w:type="continuationSeparator" w:id="0">
    <w:p w14:paraId="356C5E58" w14:textId="77777777" w:rsidR="003A18D3" w:rsidRDefault="003A18D3" w:rsidP="006E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25DFA" w14:textId="77777777" w:rsidR="003A18D3" w:rsidRDefault="003A18D3" w:rsidP="006E5823">
      <w:pPr>
        <w:spacing w:after="0" w:line="240" w:lineRule="auto"/>
      </w:pPr>
      <w:r>
        <w:separator/>
      </w:r>
    </w:p>
  </w:footnote>
  <w:footnote w:type="continuationSeparator" w:id="0">
    <w:p w14:paraId="6CDDBE9C" w14:textId="77777777" w:rsidR="003A18D3" w:rsidRDefault="003A18D3" w:rsidP="006E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6CE3" w14:textId="77777777" w:rsidR="006E5823" w:rsidRDefault="006E5823">
    <w:pPr>
      <w:pStyle w:val="Header"/>
    </w:pPr>
    <w:r>
      <w:t>AP Euro Review Guide                                                                   Name:______________________________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F34B8"/>
    <w:multiLevelType w:val="hybridMultilevel"/>
    <w:tmpl w:val="8BC2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A4ACA"/>
    <w:multiLevelType w:val="hybridMultilevel"/>
    <w:tmpl w:val="27C8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23"/>
    <w:rsid w:val="0007308B"/>
    <w:rsid w:val="002B3F90"/>
    <w:rsid w:val="003A18D3"/>
    <w:rsid w:val="004909CE"/>
    <w:rsid w:val="006E5823"/>
    <w:rsid w:val="0074425F"/>
    <w:rsid w:val="007A1290"/>
    <w:rsid w:val="008A66C0"/>
    <w:rsid w:val="00A50FEE"/>
    <w:rsid w:val="00AE3DF7"/>
    <w:rsid w:val="00D54AAC"/>
    <w:rsid w:val="00DF4ADB"/>
    <w:rsid w:val="00E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1745"/>
  <w15:chartTrackingRefBased/>
  <w15:docId w15:val="{52BE8749-8406-44BC-8FB6-75FEEC8E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823"/>
  </w:style>
  <w:style w:type="paragraph" w:styleId="Footer">
    <w:name w:val="footer"/>
    <w:basedOn w:val="Normal"/>
    <w:link w:val="FooterChar"/>
    <w:uiPriority w:val="99"/>
    <w:unhideWhenUsed/>
    <w:rsid w:val="006E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823"/>
  </w:style>
  <w:style w:type="paragraph" w:styleId="ListParagraph">
    <w:name w:val="List Paragraph"/>
    <w:basedOn w:val="Normal"/>
    <w:uiPriority w:val="34"/>
    <w:qFormat/>
    <w:rsid w:val="006E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Junko, Jay</dc:creator>
  <cp:keywords/>
  <dc:description/>
  <cp:lastModifiedBy>Jay</cp:lastModifiedBy>
  <cp:revision>7</cp:revision>
  <dcterms:created xsi:type="dcterms:W3CDTF">2018-11-27T18:51:00Z</dcterms:created>
  <dcterms:modified xsi:type="dcterms:W3CDTF">2020-11-19T13:53:00Z</dcterms:modified>
</cp:coreProperties>
</file>